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A2D3" w14:textId="77777777" w:rsidR="00187BE8" w:rsidRPr="00C51531" w:rsidRDefault="00000000">
      <w:pPr>
        <w:rPr>
          <w:rFonts w:cs="Arial"/>
        </w:rPr>
      </w:pPr>
    </w:p>
    <w:p w14:paraId="716465AA" w14:textId="70E2E0F2" w:rsidR="000D59D0" w:rsidRDefault="000D59D0" w:rsidP="000D59D0">
      <w:pPr>
        <w:rPr>
          <w:rFonts w:cs="Arial"/>
          <w:noProof/>
          <w:spacing w:val="-2"/>
          <w:lang w:eastAsia="en-GB"/>
        </w:rPr>
      </w:pPr>
    </w:p>
    <w:p w14:paraId="4ADC8AF1" w14:textId="77777777" w:rsidR="00A33668" w:rsidRPr="000D59D0" w:rsidRDefault="00A33668" w:rsidP="000D59D0">
      <w:pPr>
        <w:rPr>
          <w:rFonts w:cs="Arial"/>
          <w:lang w:eastAsia="en-GB"/>
        </w:rPr>
      </w:pPr>
    </w:p>
    <w:p w14:paraId="7C67FFC0" w14:textId="27005EC0" w:rsidR="000D59D0" w:rsidRPr="00A33668" w:rsidRDefault="000D59D0" w:rsidP="000D59D0">
      <w:pPr>
        <w:spacing w:after="120"/>
        <w:jc w:val="center"/>
        <w:rPr>
          <w:rFonts w:cs="Arial"/>
          <w:b/>
          <w:bCs/>
          <w:sz w:val="24"/>
          <w:szCs w:val="24"/>
          <w:lang w:eastAsia="en-GB"/>
        </w:rPr>
      </w:pPr>
      <w:r w:rsidRPr="00A33668">
        <w:rPr>
          <w:rFonts w:cs="Arial"/>
          <w:b/>
          <w:bCs/>
          <w:sz w:val="24"/>
          <w:szCs w:val="24"/>
          <w:lang w:eastAsia="en-GB"/>
        </w:rPr>
        <w:t>THIRD MEETING OF SIGNATORIES TO THE MEMORANDUM OF UNDERSTANDING ON THE CONSERVATION OF MIGRATORY BIRDS OF PREY IN AFRICA AND EURASIA</w:t>
      </w:r>
    </w:p>
    <w:p w14:paraId="543FACDD" w14:textId="379C684A" w:rsidR="000D59D0" w:rsidRDefault="000D59D0" w:rsidP="00201B83">
      <w:pPr>
        <w:pBdr>
          <w:bottom w:val="single" w:sz="4" w:space="1" w:color="auto"/>
        </w:pBdr>
        <w:jc w:val="center"/>
        <w:rPr>
          <w:rFonts w:cs="Arial"/>
          <w:i/>
          <w:iCs/>
          <w:lang w:eastAsia="en-GB"/>
        </w:rPr>
      </w:pPr>
      <w:r w:rsidRPr="000D59D0">
        <w:rPr>
          <w:rFonts w:cs="Arial"/>
          <w:i/>
          <w:iCs/>
          <w:lang w:eastAsia="en-GB"/>
        </w:rPr>
        <w:t>(</w:t>
      </w:r>
      <w:r w:rsidR="00B0007B">
        <w:rPr>
          <w:rFonts w:cs="Arial"/>
          <w:i/>
          <w:iCs/>
          <w:lang w:eastAsia="en-GB"/>
        </w:rPr>
        <w:t>Dubai</w:t>
      </w:r>
      <w:r w:rsidRPr="000D59D0">
        <w:rPr>
          <w:rFonts w:cs="Arial"/>
          <w:i/>
          <w:iCs/>
          <w:lang w:eastAsia="en-GB"/>
        </w:rPr>
        <w:t xml:space="preserve">, </w:t>
      </w:r>
      <w:r w:rsidR="001B20CD">
        <w:rPr>
          <w:rFonts w:cs="Arial"/>
          <w:i/>
          <w:iCs/>
          <w:lang w:eastAsia="en-GB"/>
        </w:rPr>
        <w:t>3</w:t>
      </w:r>
      <w:r w:rsidR="00B0007B">
        <w:rPr>
          <w:rFonts w:cs="Arial"/>
          <w:i/>
          <w:iCs/>
          <w:lang w:eastAsia="en-GB"/>
        </w:rPr>
        <w:t>-</w:t>
      </w:r>
      <w:r w:rsidR="001B20CD">
        <w:rPr>
          <w:rFonts w:cs="Arial"/>
          <w:i/>
          <w:iCs/>
          <w:lang w:eastAsia="en-GB"/>
        </w:rPr>
        <w:t>6</w:t>
      </w:r>
      <w:r w:rsidR="00B0007B">
        <w:rPr>
          <w:rFonts w:cs="Arial"/>
          <w:i/>
          <w:iCs/>
          <w:lang w:eastAsia="en-GB"/>
        </w:rPr>
        <w:t xml:space="preserve"> Ju</w:t>
      </w:r>
      <w:r w:rsidR="001B20CD">
        <w:rPr>
          <w:rFonts w:cs="Arial"/>
          <w:i/>
          <w:iCs/>
          <w:lang w:eastAsia="en-GB"/>
        </w:rPr>
        <w:t>ly</w:t>
      </w:r>
      <w:r w:rsidRPr="000D59D0">
        <w:rPr>
          <w:rFonts w:cs="Arial"/>
          <w:i/>
          <w:iCs/>
          <w:lang w:eastAsia="en-GB"/>
        </w:rPr>
        <w:t xml:space="preserve"> 2023)</w:t>
      </w:r>
    </w:p>
    <w:p w14:paraId="1D5D38A2" w14:textId="284B10CF" w:rsidR="00201B83" w:rsidRDefault="00201B83" w:rsidP="000D59D0">
      <w:pPr>
        <w:jc w:val="center"/>
        <w:rPr>
          <w:rFonts w:cs="Arial"/>
          <w:i/>
          <w:iCs/>
          <w:lang w:val="fr-FR" w:eastAsia="en-GB"/>
        </w:rPr>
      </w:pPr>
    </w:p>
    <w:p w14:paraId="62D0B089" w14:textId="4C34BAED" w:rsidR="00A33668" w:rsidRDefault="00A33668" w:rsidP="000D59D0">
      <w:pPr>
        <w:jc w:val="center"/>
        <w:rPr>
          <w:rFonts w:cs="Arial"/>
          <w:i/>
          <w:iCs/>
          <w:lang w:val="fr-FR" w:eastAsia="en-GB"/>
        </w:rPr>
      </w:pPr>
    </w:p>
    <w:p w14:paraId="1A8F5DBC" w14:textId="2464FDDF" w:rsidR="00B06BC6" w:rsidRDefault="00B06BC6" w:rsidP="000D59D0">
      <w:pPr>
        <w:jc w:val="center"/>
        <w:rPr>
          <w:rFonts w:cs="Arial"/>
          <w:b/>
          <w:bCs/>
          <w:lang w:val="fr-FR" w:eastAsia="en-GB"/>
        </w:rPr>
      </w:pPr>
      <w:r w:rsidRPr="00B06BC6">
        <w:rPr>
          <w:rFonts w:cs="Arial"/>
          <w:b/>
          <w:bCs/>
          <w:lang w:val="fr-FR" w:eastAsia="en-GB"/>
        </w:rPr>
        <w:t xml:space="preserve">APPLICATION FORM FOR A SIDE-EVENT </w:t>
      </w:r>
      <w:r w:rsidR="00D6250C">
        <w:rPr>
          <w:rFonts w:cs="Arial"/>
          <w:b/>
          <w:bCs/>
          <w:lang w:val="fr-FR" w:eastAsia="en-GB"/>
        </w:rPr>
        <w:t>AT MOS3</w:t>
      </w:r>
    </w:p>
    <w:p w14:paraId="2291A47E" w14:textId="080FAEF7" w:rsidR="00A33668" w:rsidRDefault="00A33668" w:rsidP="000D59D0">
      <w:pPr>
        <w:jc w:val="center"/>
        <w:rPr>
          <w:rFonts w:cs="Arial"/>
          <w:i/>
          <w:iCs/>
          <w:lang w:val="fr-FR" w:eastAsia="en-GB"/>
        </w:rPr>
      </w:pPr>
    </w:p>
    <w:p w14:paraId="1710E5A2" w14:textId="1C7723AD" w:rsidR="00F34D2A" w:rsidRDefault="00F34D2A" w:rsidP="00B045D5">
      <w:pPr>
        <w:jc w:val="both"/>
        <w:rPr>
          <w:rFonts w:cs="Arial"/>
          <w:lang w:val="fr-FR" w:eastAsia="en-GB"/>
        </w:rPr>
      </w:pPr>
      <w:bookmarkStart w:id="0" w:name="_Hlk127876596"/>
      <w:r>
        <w:rPr>
          <w:rFonts w:cs="Arial"/>
          <w:lang w:val="fr-FR" w:eastAsia="en-GB"/>
        </w:rPr>
        <w:t xml:space="preserve">To </w:t>
      </w:r>
      <w:proofErr w:type="spellStart"/>
      <w:r w:rsidR="00BD68C7">
        <w:rPr>
          <w:rFonts w:cs="Arial"/>
          <w:lang w:val="fr-FR" w:eastAsia="en-GB"/>
        </w:rPr>
        <w:t>apply</w:t>
      </w:r>
      <w:proofErr w:type="spellEnd"/>
      <w:r w:rsidR="00BD68C7">
        <w:rPr>
          <w:rFonts w:cs="Arial"/>
          <w:lang w:val="fr-FR" w:eastAsia="en-GB"/>
        </w:rPr>
        <w:t xml:space="preserve"> </w:t>
      </w:r>
      <w:r>
        <w:rPr>
          <w:rFonts w:cs="Arial"/>
          <w:lang w:val="fr-FR" w:eastAsia="en-GB"/>
        </w:rPr>
        <w:t xml:space="preserve">for </w:t>
      </w:r>
      <w:proofErr w:type="spellStart"/>
      <w:r>
        <w:rPr>
          <w:rFonts w:cs="Arial"/>
          <w:lang w:val="fr-FR" w:eastAsia="en-GB"/>
        </w:rPr>
        <w:t>organizing</w:t>
      </w:r>
      <w:proofErr w:type="spellEnd"/>
      <w:r>
        <w:rPr>
          <w:rFonts w:cs="Arial"/>
          <w:lang w:val="fr-FR" w:eastAsia="en-GB"/>
        </w:rPr>
        <w:t xml:space="preserve"> </w:t>
      </w:r>
      <w:r w:rsidR="00BD68C7">
        <w:rPr>
          <w:rFonts w:cs="Arial"/>
          <w:lang w:val="fr-FR" w:eastAsia="en-GB"/>
        </w:rPr>
        <w:t xml:space="preserve">a </w:t>
      </w:r>
      <w:proofErr w:type="spellStart"/>
      <w:r w:rsidR="00BD68C7">
        <w:rPr>
          <w:rFonts w:cs="Arial"/>
          <w:lang w:val="fr-FR" w:eastAsia="en-GB"/>
        </w:rPr>
        <w:t>side-event</w:t>
      </w:r>
      <w:proofErr w:type="spellEnd"/>
      <w:r w:rsidR="00BD68C7">
        <w:rPr>
          <w:rFonts w:cs="Arial"/>
          <w:lang w:val="fr-FR" w:eastAsia="en-GB"/>
        </w:rPr>
        <w:t xml:space="preserve"> at MOS3</w:t>
      </w:r>
      <w:r>
        <w:rPr>
          <w:rFonts w:cs="Arial"/>
          <w:lang w:val="fr-FR" w:eastAsia="en-GB"/>
        </w:rPr>
        <w:t xml:space="preserve">, </w:t>
      </w:r>
      <w:proofErr w:type="spellStart"/>
      <w:r>
        <w:rPr>
          <w:rFonts w:cs="Arial"/>
          <w:lang w:val="fr-FR" w:eastAsia="en-GB"/>
        </w:rPr>
        <w:t>please</w:t>
      </w:r>
      <w:proofErr w:type="spellEnd"/>
      <w:r>
        <w:rPr>
          <w:rFonts w:cs="Arial"/>
          <w:lang w:val="fr-FR" w:eastAsia="en-GB"/>
        </w:rPr>
        <w:t xml:space="preserve"> </w:t>
      </w:r>
      <w:proofErr w:type="spellStart"/>
      <w:r>
        <w:rPr>
          <w:rFonts w:cs="Arial"/>
          <w:lang w:val="fr-FR" w:eastAsia="en-GB"/>
        </w:rPr>
        <w:t>complete</w:t>
      </w:r>
      <w:proofErr w:type="spellEnd"/>
      <w:r>
        <w:rPr>
          <w:rFonts w:cs="Arial"/>
          <w:lang w:val="fr-FR" w:eastAsia="en-GB"/>
        </w:rPr>
        <w:t xml:space="preserve"> the </w:t>
      </w:r>
      <w:proofErr w:type="spellStart"/>
      <w:r>
        <w:rPr>
          <w:rFonts w:cs="Arial"/>
          <w:lang w:val="fr-FR" w:eastAsia="en-GB"/>
        </w:rPr>
        <w:t>form</w:t>
      </w:r>
      <w:proofErr w:type="spellEnd"/>
      <w:r>
        <w:rPr>
          <w:rFonts w:cs="Arial"/>
          <w:lang w:val="fr-FR" w:eastAsia="en-GB"/>
        </w:rPr>
        <w:t xml:space="preserve"> </w:t>
      </w:r>
      <w:proofErr w:type="spellStart"/>
      <w:r>
        <w:rPr>
          <w:rFonts w:cs="Arial"/>
          <w:lang w:val="fr-FR" w:eastAsia="en-GB"/>
        </w:rPr>
        <w:t>below</w:t>
      </w:r>
      <w:proofErr w:type="spellEnd"/>
      <w:r>
        <w:rPr>
          <w:rFonts w:cs="Arial"/>
          <w:lang w:val="fr-FR" w:eastAsia="en-GB"/>
        </w:rPr>
        <w:t xml:space="preserve"> and return </w:t>
      </w:r>
      <w:proofErr w:type="spellStart"/>
      <w:r>
        <w:rPr>
          <w:rFonts w:cs="Arial"/>
          <w:lang w:val="fr-FR" w:eastAsia="en-GB"/>
        </w:rPr>
        <w:t>it</w:t>
      </w:r>
      <w:proofErr w:type="spellEnd"/>
      <w:r>
        <w:rPr>
          <w:rFonts w:cs="Arial"/>
          <w:lang w:val="fr-FR" w:eastAsia="en-GB"/>
        </w:rPr>
        <w:t xml:space="preserve"> to </w:t>
      </w:r>
      <w:hyperlink r:id="rId11" w:history="1">
        <w:r w:rsidR="00B06BC6" w:rsidRPr="00F34D2A">
          <w:rPr>
            <w:rStyle w:val="Hyperlink"/>
            <w:rFonts w:cs="Arial"/>
            <w:color w:val="auto"/>
            <w:lang w:val="fr-FR" w:eastAsia="en-GB"/>
          </w:rPr>
          <w:t>cmsoffice.ae@cms.int</w:t>
        </w:r>
      </w:hyperlink>
      <w:r w:rsidR="00AA121D">
        <w:rPr>
          <w:rFonts w:cs="Arial"/>
          <w:lang w:val="fr-FR" w:eastAsia="en-GB"/>
        </w:rPr>
        <w:t xml:space="preserve"> </w:t>
      </w:r>
      <w:r w:rsidR="00AA121D" w:rsidRPr="00AE4BFC">
        <w:rPr>
          <w:rFonts w:cs="Arial"/>
          <w:lang w:val="fr-FR" w:eastAsia="en-GB"/>
        </w:rPr>
        <w:t>by</w:t>
      </w:r>
      <w:r w:rsidRPr="00AE4BFC">
        <w:rPr>
          <w:rFonts w:cs="Arial"/>
          <w:lang w:val="fr-FR" w:eastAsia="en-GB"/>
        </w:rPr>
        <w:t xml:space="preserve"> </w:t>
      </w:r>
      <w:r w:rsidR="00B02364" w:rsidRPr="00AE4BFC">
        <w:rPr>
          <w:rFonts w:cs="Arial"/>
          <w:b/>
          <w:bCs/>
          <w:lang w:val="fr-FR" w:eastAsia="en-GB"/>
        </w:rPr>
        <w:t>3</w:t>
      </w:r>
      <w:r w:rsidR="00BD68C7" w:rsidRPr="00AE4BFC">
        <w:rPr>
          <w:rFonts w:cs="Arial"/>
          <w:b/>
          <w:bCs/>
          <w:lang w:val="fr-FR" w:eastAsia="en-GB"/>
        </w:rPr>
        <w:t xml:space="preserve"> May</w:t>
      </w:r>
      <w:r w:rsidR="00B06BC6" w:rsidRPr="00AE4BFC">
        <w:rPr>
          <w:rFonts w:cs="Arial"/>
          <w:b/>
          <w:bCs/>
          <w:lang w:val="fr-FR" w:eastAsia="en-GB"/>
        </w:rPr>
        <w:t xml:space="preserve"> 2023</w:t>
      </w:r>
      <w:r w:rsidR="00B06BC6" w:rsidRPr="00AE4BFC">
        <w:rPr>
          <w:rFonts w:cs="Arial"/>
          <w:lang w:val="fr-FR" w:eastAsia="en-GB"/>
        </w:rPr>
        <w:t>.</w:t>
      </w:r>
      <w:r w:rsidR="00BD68C7" w:rsidRPr="00AE4BFC">
        <w:rPr>
          <w:rFonts w:cs="Arial"/>
          <w:lang w:val="fr-FR" w:eastAsia="en-GB"/>
        </w:rPr>
        <w:t xml:space="preserve"> </w:t>
      </w:r>
      <w:r w:rsidRPr="00AE4BFC">
        <w:rPr>
          <w:rFonts w:cs="Arial"/>
          <w:lang w:val="fr-FR" w:eastAsia="en-GB"/>
        </w:rPr>
        <w:t xml:space="preserve">The </w:t>
      </w:r>
      <w:proofErr w:type="spellStart"/>
      <w:r w:rsidRPr="00AE4BFC">
        <w:rPr>
          <w:rFonts w:cs="Arial"/>
          <w:lang w:val="fr-FR" w:eastAsia="en-GB"/>
        </w:rPr>
        <w:t>Coordinating</w:t>
      </w:r>
      <w:proofErr w:type="spellEnd"/>
      <w:r>
        <w:rPr>
          <w:rFonts w:cs="Arial"/>
          <w:lang w:val="fr-FR" w:eastAsia="en-GB"/>
        </w:rPr>
        <w:t xml:space="preserve"> Unit of the Raptors MOU </w:t>
      </w:r>
      <w:proofErr w:type="spellStart"/>
      <w:r>
        <w:rPr>
          <w:rFonts w:cs="Arial"/>
          <w:lang w:val="fr-FR" w:eastAsia="en-GB"/>
        </w:rPr>
        <w:t>will</w:t>
      </w:r>
      <w:proofErr w:type="spellEnd"/>
      <w:r>
        <w:rPr>
          <w:rFonts w:cs="Arial"/>
          <w:lang w:val="fr-FR" w:eastAsia="en-GB"/>
        </w:rPr>
        <w:t xml:space="preserve"> </w:t>
      </w:r>
      <w:proofErr w:type="spellStart"/>
      <w:r>
        <w:rPr>
          <w:rFonts w:cs="Arial"/>
          <w:lang w:val="fr-FR" w:eastAsia="en-GB"/>
        </w:rPr>
        <w:t>assess</w:t>
      </w:r>
      <w:proofErr w:type="spellEnd"/>
      <w:r>
        <w:rPr>
          <w:rFonts w:cs="Arial"/>
          <w:lang w:val="fr-FR" w:eastAsia="en-GB"/>
        </w:rPr>
        <w:t xml:space="preserve"> all applications </w:t>
      </w:r>
      <w:proofErr w:type="spellStart"/>
      <w:r>
        <w:rPr>
          <w:rFonts w:cs="Arial"/>
          <w:lang w:val="fr-FR" w:eastAsia="en-GB"/>
        </w:rPr>
        <w:t>received</w:t>
      </w:r>
      <w:proofErr w:type="spellEnd"/>
      <w:r>
        <w:rPr>
          <w:rFonts w:cs="Arial"/>
          <w:lang w:val="fr-FR" w:eastAsia="en-GB"/>
        </w:rPr>
        <w:t xml:space="preserve"> and </w:t>
      </w:r>
      <w:proofErr w:type="spellStart"/>
      <w:r>
        <w:rPr>
          <w:rFonts w:cs="Arial"/>
          <w:lang w:val="fr-FR" w:eastAsia="en-GB"/>
        </w:rPr>
        <w:t>revert</w:t>
      </w:r>
      <w:proofErr w:type="spellEnd"/>
      <w:r>
        <w:rPr>
          <w:rFonts w:cs="Arial"/>
          <w:lang w:val="fr-FR" w:eastAsia="en-GB"/>
        </w:rPr>
        <w:t xml:space="preserve"> </w:t>
      </w:r>
      <w:r w:rsidR="00B045D5">
        <w:rPr>
          <w:rFonts w:cs="Arial"/>
          <w:lang w:val="fr-FR" w:eastAsia="en-GB"/>
        </w:rPr>
        <w:t xml:space="preserve">to </w:t>
      </w:r>
      <w:proofErr w:type="spellStart"/>
      <w:r w:rsidR="00B045D5">
        <w:rPr>
          <w:rFonts w:cs="Arial"/>
          <w:lang w:val="fr-FR" w:eastAsia="en-GB"/>
        </w:rPr>
        <w:t>applicants</w:t>
      </w:r>
      <w:proofErr w:type="spellEnd"/>
      <w:r w:rsidR="00B045D5">
        <w:rPr>
          <w:rFonts w:cs="Arial"/>
          <w:lang w:val="fr-FR" w:eastAsia="en-GB"/>
        </w:rPr>
        <w:t xml:space="preserve"> </w:t>
      </w:r>
      <w:r>
        <w:rPr>
          <w:rFonts w:cs="Arial"/>
          <w:lang w:val="fr-FR" w:eastAsia="en-GB"/>
        </w:rPr>
        <w:t xml:space="preserve">as </w:t>
      </w:r>
      <w:proofErr w:type="spellStart"/>
      <w:r>
        <w:rPr>
          <w:rFonts w:cs="Arial"/>
          <w:lang w:val="fr-FR" w:eastAsia="en-GB"/>
        </w:rPr>
        <w:t>soon</w:t>
      </w:r>
      <w:proofErr w:type="spellEnd"/>
      <w:r>
        <w:rPr>
          <w:rFonts w:cs="Arial"/>
          <w:lang w:val="fr-FR" w:eastAsia="en-GB"/>
        </w:rPr>
        <w:t xml:space="preserve"> as possible</w:t>
      </w:r>
      <w:r w:rsidR="00B045D5">
        <w:rPr>
          <w:rFonts w:cs="Arial"/>
          <w:lang w:val="fr-FR" w:eastAsia="en-GB"/>
        </w:rPr>
        <w:t>.</w:t>
      </w:r>
      <w:r w:rsidR="00B045D5" w:rsidRPr="00B045D5">
        <w:rPr>
          <w:rFonts w:cs="Arial"/>
          <w:lang w:val="fr-FR" w:eastAsia="en-GB"/>
        </w:rPr>
        <w:t xml:space="preserve"> </w:t>
      </w:r>
      <w:r w:rsidR="00B045D5">
        <w:rPr>
          <w:rFonts w:cs="Arial"/>
          <w:lang w:val="fr-FR" w:eastAsia="en-GB"/>
        </w:rPr>
        <w:t xml:space="preserve">Applications </w:t>
      </w:r>
      <w:proofErr w:type="spellStart"/>
      <w:r w:rsidR="00B045D5">
        <w:rPr>
          <w:rFonts w:cs="Arial"/>
          <w:lang w:val="fr-FR" w:eastAsia="en-GB"/>
        </w:rPr>
        <w:t>received</w:t>
      </w:r>
      <w:proofErr w:type="spellEnd"/>
      <w:r w:rsidR="00B045D5">
        <w:rPr>
          <w:rFonts w:cs="Arial"/>
          <w:lang w:val="fr-FR" w:eastAsia="en-GB"/>
        </w:rPr>
        <w:t xml:space="preserve"> </w:t>
      </w:r>
      <w:proofErr w:type="spellStart"/>
      <w:r w:rsidR="00B045D5">
        <w:rPr>
          <w:rFonts w:cs="Arial"/>
          <w:lang w:val="fr-FR" w:eastAsia="en-GB"/>
        </w:rPr>
        <w:t>after</w:t>
      </w:r>
      <w:proofErr w:type="spellEnd"/>
      <w:r w:rsidR="00B045D5">
        <w:rPr>
          <w:rFonts w:cs="Arial"/>
          <w:lang w:val="fr-FR" w:eastAsia="en-GB"/>
        </w:rPr>
        <w:t xml:space="preserve"> the </w:t>
      </w:r>
      <w:proofErr w:type="spellStart"/>
      <w:r w:rsidR="00B045D5">
        <w:rPr>
          <w:rFonts w:cs="Arial"/>
          <w:lang w:val="fr-FR" w:eastAsia="en-GB"/>
        </w:rPr>
        <w:t>indicate</w:t>
      </w:r>
      <w:r w:rsidR="00D16A05">
        <w:rPr>
          <w:rFonts w:cs="Arial"/>
          <w:lang w:val="fr-FR" w:eastAsia="en-GB"/>
        </w:rPr>
        <w:t>d</w:t>
      </w:r>
      <w:proofErr w:type="spellEnd"/>
      <w:r w:rsidR="00B045D5">
        <w:rPr>
          <w:rFonts w:cs="Arial"/>
          <w:lang w:val="fr-FR" w:eastAsia="en-GB"/>
        </w:rPr>
        <w:t xml:space="preserve"> date </w:t>
      </w:r>
      <w:proofErr w:type="spellStart"/>
      <w:r w:rsidR="00B045D5">
        <w:rPr>
          <w:rFonts w:cs="Arial"/>
          <w:lang w:val="fr-FR" w:eastAsia="en-GB"/>
        </w:rPr>
        <w:t>will</w:t>
      </w:r>
      <w:proofErr w:type="spellEnd"/>
      <w:r w:rsidR="00B045D5">
        <w:rPr>
          <w:rFonts w:cs="Arial"/>
          <w:lang w:val="fr-FR" w:eastAsia="en-GB"/>
        </w:rPr>
        <w:t xml:space="preserve"> not </w:t>
      </w:r>
      <w:proofErr w:type="spellStart"/>
      <w:r w:rsidR="00B045D5">
        <w:rPr>
          <w:rFonts w:cs="Arial"/>
          <w:lang w:val="fr-FR" w:eastAsia="en-GB"/>
        </w:rPr>
        <w:t>be</w:t>
      </w:r>
      <w:proofErr w:type="spellEnd"/>
      <w:r w:rsidR="00B045D5">
        <w:rPr>
          <w:rFonts w:cs="Arial"/>
          <w:lang w:val="fr-FR" w:eastAsia="en-GB"/>
        </w:rPr>
        <w:t xml:space="preserve"> </w:t>
      </w:r>
      <w:proofErr w:type="spellStart"/>
      <w:r w:rsidR="00B045D5">
        <w:rPr>
          <w:rFonts w:cs="Arial"/>
          <w:lang w:val="fr-FR" w:eastAsia="en-GB"/>
        </w:rPr>
        <w:t>considered</w:t>
      </w:r>
      <w:proofErr w:type="spellEnd"/>
      <w:r w:rsidR="00B045D5">
        <w:rPr>
          <w:rFonts w:cs="Arial"/>
          <w:lang w:val="fr-FR" w:eastAsia="en-GB"/>
        </w:rPr>
        <w:t>.</w:t>
      </w:r>
    </w:p>
    <w:bookmarkEnd w:id="0"/>
    <w:p w14:paraId="38E6E29B" w14:textId="02EE4A4B" w:rsidR="000D1564" w:rsidRPr="00D6250C" w:rsidRDefault="000D1564" w:rsidP="00BD68C7">
      <w:pPr>
        <w:pStyle w:val="ListParagraph"/>
        <w:ind w:left="0"/>
        <w:rPr>
          <w:rFonts w:asciiTheme="minorBidi" w:hAnsiTheme="minorBidi"/>
          <w:color w:val="FFFFFF" w:themeColor="background1"/>
          <w:highlight w:val="yellow"/>
          <w:lang w:val="fr-FR" w:eastAsia="en-GB"/>
        </w:rPr>
      </w:pPr>
    </w:p>
    <w:tbl>
      <w:tblPr>
        <w:tblpPr w:leftFromText="181" w:rightFromText="181" w:vertAnchor="text" w:horzAnchor="margin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1"/>
        <w:gridCol w:w="1796"/>
        <w:gridCol w:w="2977"/>
        <w:gridCol w:w="2948"/>
      </w:tblGrid>
      <w:tr w:rsidR="00B045D5" w:rsidRPr="00B045D5" w14:paraId="3882D1B3" w14:textId="77777777" w:rsidTr="005E43BE">
        <w:trPr>
          <w:trHeight w:val="416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5073D1E" w14:textId="0D48FD9D" w:rsidR="00B06BC6" w:rsidRPr="00B045D5" w:rsidRDefault="00B06BC6" w:rsidP="00133D38">
            <w:pPr>
              <w:rPr>
                <w:rFonts w:asciiTheme="minorBidi" w:hAnsiTheme="minorBidi"/>
                <w:sz w:val="20"/>
                <w:szCs w:val="20"/>
              </w:rPr>
            </w:pPr>
            <w:bookmarkStart w:id="1" w:name="_Hlk127876611"/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Full Title of the Side-Event</w:t>
            </w:r>
          </w:p>
        </w:tc>
        <w:tc>
          <w:tcPr>
            <w:tcW w:w="5925" w:type="dxa"/>
            <w:gridSpan w:val="2"/>
            <w:vAlign w:val="center"/>
          </w:tcPr>
          <w:p w14:paraId="4964BBBB" w14:textId="1C1A9BAC" w:rsidR="00B06BC6" w:rsidRPr="00B045D5" w:rsidRDefault="00B06BC6" w:rsidP="00133D38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06BC6" w:rsidRPr="00B045D5" w14:paraId="61CBFCA8" w14:textId="77777777" w:rsidTr="005E43BE">
        <w:trPr>
          <w:trHeight w:val="989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4EA49DA1" w14:textId="52A679AA" w:rsidR="00B06BC6" w:rsidRPr="00B045D5" w:rsidRDefault="00F34D2A" w:rsidP="00133D3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Type</w:t>
            </w:r>
            <w:r w:rsidR="00B06BC6"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of Side-Event </w:t>
            </w:r>
          </w:p>
        </w:tc>
        <w:tc>
          <w:tcPr>
            <w:tcW w:w="5925" w:type="dxa"/>
            <w:gridSpan w:val="2"/>
            <w:vAlign w:val="center"/>
          </w:tcPr>
          <w:p w14:paraId="2CBAB57B" w14:textId="1C37C869" w:rsidR="00B06BC6" w:rsidRPr="00B045D5" w:rsidRDefault="00000000" w:rsidP="00133D38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62673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D2A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4D2A" w:rsidRPr="00B045D5">
              <w:rPr>
                <w:rFonts w:asciiTheme="minorBidi" w:hAnsiTheme="minorBidi"/>
                <w:sz w:val="20"/>
                <w:szCs w:val="20"/>
              </w:rPr>
              <w:t xml:space="preserve"> Workshop</w:t>
            </w:r>
          </w:p>
          <w:p w14:paraId="796A2915" w14:textId="1665E7E2" w:rsidR="00F34D2A" w:rsidRPr="00B045D5" w:rsidRDefault="00000000" w:rsidP="00133D38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43073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D2A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4D2A" w:rsidRPr="00B045D5">
              <w:rPr>
                <w:rFonts w:asciiTheme="minorBidi" w:hAnsiTheme="minorBidi"/>
                <w:sz w:val="20"/>
                <w:szCs w:val="20"/>
              </w:rPr>
              <w:t xml:space="preserve"> Presentation</w:t>
            </w:r>
          </w:p>
          <w:p w14:paraId="73B4A2A1" w14:textId="36CFB0AC" w:rsidR="00F34D2A" w:rsidRPr="00B045D5" w:rsidRDefault="00000000" w:rsidP="00133D38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89870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D2A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4D2A" w:rsidRPr="00B045D5">
              <w:rPr>
                <w:rFonts w:asciiTheme="minorBidi" w:hAnsiTheme="minorBidi"/>
                <w:sz w:val="20"/>
                <w:szCs w:val="20"/>
              </w:rPr>
              <w:t xml:space="preserve"> Debate</w:t>
            </w:r>
          </w:p>
          <w:p w14:paraId="1C401756" w14:textId="09DA416D" w:rsidR="00F34D2A" w:rsidRPr="00B045D5" w:rsidRDefault="00000000" w:rsidP="00133D3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22799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4D2A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34D2A" w:rsidRPr="00B045D5">
              <w:rPr>
                <w:rFonts w:asciiTheme="minorBidi" w:hAnsiTheme="minorBidi"/>
                <w:sz w:val="20"/>
                <w:szCs w:val="20"/>
              </w:rPr>
              <w:t xml:space="preserve"> Other (please </w:t>
            </w:r>
            <w:r w:rsidR="00133D38" w:rsidRPr="00B045D5">
              <w:rPr>
                <w:rFonts w:asciiTheme="minorBidi" w:hAnsiTheme="minorBidi"/>
                <w:sz w:val="20"/>
                <w:szCs w:val="20"/>
              </w:rPr>
              <w:t>indicate</w:t>
            </w:r>
            <w:r w:rsidR="00F34D2A" w:rsidRPr="00B045D5">
              <w:rPr>
                <w:rFonts w:asciiTheme="minorBidi" w:hAnsiTheme="minorBidi"/>
                <w:sz w:val="20"/>
                <w:szCs w:val="20"/>
              </w:rPr>
              <w:t xml:space="preserve">): </w:t>
            </w:r>
          </w:p>
        </w:tc>
      </w:tr>
      <w:tr w:rsidR="00B06BC6" w:rsidRPr="00B045D5" w14:paraId="6005EC17" w14:textId="77777777" w:rsidTr="005E43BE">
        <w:trPr>
          <w:trHeight w:val="1072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5C9552F1" w14:textId="00B7D5E4" w:rsidR="00B06BC6" w:rsidRPr="00B045D5" w:rsidRDefault="00B06BC6" w:rsidP="00B045D5">
            <w:pPr>
              <w:rPr>
                <w:rFonts w:asciiTheme="minorBidi" w:hAnsiTheme="minorBidi"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Description </w:t>
            </w:r>
            <w:r w:rsidRPr="00B045D5">
              <w:rPr>
                <w:rFonts w:asciiTheme="minorBidi" w:hAnsiTheme="minorBidi"/>
                <w:sz w:val="18"/>
                <w:szCs w:val="18"/>
              </w:rPr>
              <w:t>(max. 100 words)</w:t>
            </w:r>
          </w:p>
        </w:tc>
        <w:tc>
          <w:tcPr>
            <w:tcW w:w="5925" w:type="dxa"/>
            <w:gridSpan w:val="2"/>
            <w:vAlign w:val="center"/>
          </w:tcPr>
          <w:p w14:paraId="679BD34C" w14:textId="516C1559" w:rsidR="00D6250C" w:rsidRPr="00B045D5" w:rsidRDefault="00D6250C" w:rsidP="00133D38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67FA2" w:rsidRPr="00B045D5" w14:paraId="0F2286BD" w14:textId="77777777" w:rsidTr="005E43BE">
        <w:trPr>
          <w:trHeight w:val="275"/>
        </w:trPr>
        <w:tc>
          <w:tcPr>
            <w:tcW w:w="1601" w:type="dxa"/>
            <w:vMerge w:val="restart"/>
            <w:shd w:val="clear" w:color="auto" w:fill="F2F2F2" w:themeFill="background1" w:themeFillShade="F2"/>
            <w:vAlign w:val="center"/>
          </w:tcPr>
          <w:p w14:paraId="6A307F76" w14:textId="299E132F" w:rsidR="00F67FA2" w:rsidRPr="00B045D5" w:rsidRDefault="00F67FA2" w:rsidP="00F67FA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Speakers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1C41C32D" w14:textId="3052C638" w:rsidR="00F67FA2" w:rsidRPr="00B045D5" w:rsidRDefault="00F67FA2" w:rsidP="00F67FA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Names</w:t>
            </w:r>
          </w:p>
        </w:tc>
        <w:tc>
          <w:tcPr>
            <w:tcW w:w="5925" w:type="dxa"/>
            <w:gridSpan w:val="2"/>
            <w:vAlign w:val="center"/>
          </w:tcPr>
          <w:p w14:paraId="21E95304" w14:textId="77777777" w:rsidR="00F67FA2" w:rsidRPr="00B045D5" w:rsidRDefault="00F67FA2" w:rsidP="00F67FA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67FA2" w:rsidRPr="00B045D5" w14:paraId="0284B725" w14:textId="77777777" w:rsidTr="005E43BE">
        <w:trPr>
          <w:trHeight w:val="265"/>
        </w:trPr>
        <w:tc>
          <w:tcPr>
            <w:tcW w:w="1601" w:type="dxa"/>
            <w:vMerge/>
            <w:shd w:val="clear" w:color="auto" w:fill="F2F2F2" w:themeFill="background1" w:themeFillShade="F2"/>
            <w:vAlign w:val="center"/>
          </w:tcPr>
          <w:p w14:paraId="24742863" w14:textId="77777777" w:rsidR="00F67FA2" w:rsidRPr="00B045D5" w:rsidRDefault="00F67FA2" w:rsidP="00F67FA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173E2D2B" w14:textId="728B2B81" w:rsidR="00F67FA2" w:rsidRPr="00B045D5" w:rsidRDefault="00F67FA2" w:rsidP="00F67FA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Affiliations</w:t>
            </w:r>
          </w:p>
        </w:tc>
        <w:tc>
          <w:tcPr>
            <w:tcW w:w="5925" w:type="dxa"/>
            <w:gridSpan w:val="2"/>
            <w:vAlign w:val="center"/>
          </w:tcPr>
          <w:p w14:paraId="47577DDF" w14:textId="77777777" w:rsidR="00F67FA2" w:rsidRPr="00B045D5" w:rsidRDefault="00F67FA2" w:rsidP="00F67FA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67FA2" w:rsidRPr="00B045D5" w14:paraId="622D2AE5" w14:textId="77777777" w:rsidTr="005E43BE">
        <w:trPr>
          <w:trHeight w:val="271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4AF31D03" w14:textId="19C9F3E3" w:rsidR="00F67FA2" w:rsidRPr="00B045D5" w:rsidRDefault="00F67FA2" w:rsidP="00F67FA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Duration of the Side-Event</w:t>
            </w:r>
          </w:p>
        </w:tc>
        <w:tc>
          <w:tcPr>
            <w:tcW w:w="5925" w:type="dxa"/>
            <w:gridSpan w:val="2"/>
            <w:vAlign w:val="center"/>
          </w:tcPr>
          <w:p w14:paraId="6BACE07E" w14:textId="77777777" w:rsidR="00F67FA2" w:rsidRPr="00B045D5" w:rsidRDefault="00F67FA2" w:rsidP="00F67FA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F67FA2" w:rsidRPr="00B045D5" w14:paraId="65AC5F9D" w14:textId="77777777" w:rsidTr="005E43BE">
        <w:trPr>
          <w:trHeight w:val="271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1DEB7462" w14:textId="3580D5A3" w:rsidR="00F67FA2" w:rsidRPr="00B045D5" w:rsidRDefault="00F67FA2" w:rsidP="00F67FA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Anticipated No. of Participants</w:t>
            </w:r>
          </w:p>
        </w:tc>
        <w:tc>
          <w:tcPr>
            <w:tcW w:w="5925" w:type="dxa"/>
            <w:gridSpan w:val="2"/>
            <w:vAlign w:val="center"/>
          </w:tcPr>
          <w:p w14:paraId="6CDC977C" w14:textId="77777777" w:rsidR="00F67FA2" w:rsidRPr="00B045D5" w:rsidRDefault="00F67FA2" w:rsidP="00F67FA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5E43BE" w:rsidRPr="00B045D5" w14:paraId="2FB72B19" w14:textId="77777777" w:rsidTr="005E43BE">
        <w:trPr>
          <w:trHeight w:val="210"/>
        </w:trPr>
        <w:tc>
          <w:tcPr>
            <w:tcW w:w="1601" w:type="dxa"/>
            <w:vMerge w:val="restart"/>
            <w:shd w:val="clear" w:color="auto" w:fill="F2F2F2" w:themeFill="background1" w:themeFillShade="F2"/>
            <w:vAlign w:val="center"/>
          </w:tcPr>
          <w:p w14:paraId="694B0D91" w14:textId="1B6E0E3B" w:rsidR="005E43BE" w:rsidRPr="00B045D5" w:rsidRDefault="005E43BE" w:rsidP="005E43B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Promoting Organizations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59C31082" w14:textId="0D4DF06B" w:rsidR="005E43BE" w:rsidRPr="00B045D5" w:rsidRDefault="005E43BE" w:rsidP="005E43B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Names</w:t>
            </w:r>
          </w:p>
        </w:tc>
        <w:tc>
          <w:tcPr>
            <w:tcW w:w="5925" w:type="dxa"/>
            <w:gridSpan w:val="2"/>
            <w:vAlign w:val="center"/>
          </w:tcPr>
          <w:p w14:paraId="2B5D273D" w14:textId="77777777" w:rsidR="005E43BE" w:rsidRPr="00B045D5" w:rsidRDefault="005E43BE" w:rsidP="005E43B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5E43BE" w:rsidRPr="00B045D5" w14:paraId="5DBEB254" w14:textId="77777777" w:rsidTr="005E43BE">
        <w:trPr>
          <w:trHeight w:val="209"/>
        </w:trPr>
        <w:tc>
          <w:tcPr>
            <w:tcW w:w="1601" w:type="dxa"/>
            <w:vMerge/>
            <w:shd w:val="clear" w:color="auto" w:fill="F2F2F2" w:themeFill="background1" w:themeFillShade="F2"/>
            <w:vAlign w:val="center"/>
          </w:tcPr>
          <w:p w14:paraId="31540A8A" w14:textId="77777777" w:rsidR="005E43BE" w:rsidRPr="00B045D5" w:rsidRDefault="005E43BE" w:rsidP="005E43B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00252328" w14:textId="3CF40ED5" w:rsidR="005E43BE" w:rsidRPr="00B045D5" w:rsidRDefault="005E43BE" w:rsidP="005E43B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Post. Addresses</w:t>
            </w:r>
          </w:p>
        </w:tc>
        <w:tc>
          <w:tcPr>
            <w:tcW w:w="5925" w:type="dxa"/>
            <w:gridSpan w:val="2"/>
            <w:vAlign w:val="center"/>
          </w:tcPr>
          <w:p w14:paraId="2BC272E6" w14:textId="77777777" w:rsidR="005E43BE" w:rsidRPr="00B045D5" w:rsidRDefault="005E43BE" w:rsidP="005E43B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5E43BE" w:rsidRPr="00B045D5" w14:paraId="043EA0F0" w14:textId="77777777" w:rsidTr="00BD62AE">
        <w:trPr>
          <w:trHeight w:val="271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0535A728" w14:textId="5C966000" w:rsidR="005E43BE" w:rsidRPr="00B045D5" w:rsidRDefault="005E43BE" w:rsidP="005E43B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Preferred Schedule</w:t>
            </w:r>
          </w:p>
        </w:tc>
        <w:tc>
          <w:tcPr>
            <w:tcW w:w="2977" w:type="dxa"/>
            <w:vAlign w:val="center"/>
          </w:tcPr>
          <w:p w14:paraId="0580EB55" w14:textId="77777777" w:rsidR="005E43BE" w:rsidRPr="00B045D5" w:rsidRDefault="00000000" w:rsidP="005E43BE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25358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3BE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43BE" w:rsidRPr="00B045D5">
              <w:rPr>
                <w:rFonts w:asciiTheme="minorBidi" w:hAnsiTheme="minorBidi"/>
                <w:sz w:val="20"/>
                <w:szCs w:val="20"/>
              </w:rPr>
              <w:t xml:space="preserve"> 3 July 2023</w:t>
            </w:r>
          </w:p>
          <w:p w14:paraId="3DD0BE92" w14:textId="77777777" w:rsidR="005E43BE" w:rsidRPr="00B045D5" w:rsidRDefault="00000000" w:rsidP="005E43BE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84935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3BE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43BE" w:rsidRPr="00B045D5">
              <w:rPr>
                <w:rFonts w:asciiTheme="minorBidi" w:hAnsiTheme="minorBidi"/>
                <w:sz w:val="20"/>
                <w:szCs w:val="20"/>
              </w:rPr>
              <w:t xml:space="preserve"> 4 July 2023</w:t>
            </w:r>
          </w:p>
          <w:p w14:paraId="0C2BC4B4" w14:textId="77777777" w:rsidR="005E43BE" w:rsidRPr="00B045D5" w:rsidRDefault="00000000" w:rsidP="005E43BE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124818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3BE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43BE" w:rsidRPr="00B045D5">
              <w:rPr>
                <w:rFonts w:asciiTheme="minorBidi" w:hAnsiTheme="minorBidi"/>
                <w:sz w:val="20"/>
                <w:szCs w:val="20"/>
              </w:rPr>
              <w:t xml:space="preserve"> 5 July 2023</w:t>
            </w:r>
          </w:p>
          <w:p w14:paraId="0625E2D1" w14:textId="77777777" w:rsidR="005E43BE" w:rsidRPr="00B045D5" w:rsidRDefault="005E43BE" w:rsidP="005E43BE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74B5D321" w14:textId="767B32F4" w:rsidR="005E43BE" w:rsidRPr="00B045D5" w:rsidRDefault="00000000" w:rsidP="005E43B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17036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3BE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43BE" w:rsidRPr="00B045D5">
              <w:rPr>
                <w:rFonts w:asciiTheme="minorBidi" w:hAnsiTheme="minorBidi"/>
                <w:sz w:val="20"/>
                <w:szCs w:val="20"/>
              </w:rPr>
              <w:t xml:space="preserve"> Please tick if you may be able to accommodate a different schedule to the one indicated above</w:t>
            </w:r>
          </w:p>
        </w:tc>
        <w:tc>
          <w:tcPr>
            <w:tcW w:w="2948" w:type="dxa"/>
            <w:vAlign w:val="center"/>
          </w:tcPr>
          <w:p w14:paraId="33125995" w14:textId="77777777" w:rsidR="005E43BE" w:rsidRPr="00B045D5" w:rsidRDefault="00000000" w:rsidP="005E43BE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-66084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3BE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43BE" w:rsidRPr="00B045D5">
              <w:rPr>
                <w:rFonts w:asciiTheme="minorBidi" w:hAnsiTheme="minorBidi"/>
                <w:sz w:val="20"/>
                <w:szCs w:val="20"/>
              </w:rPr>
              <w:t xml:space="preserve"> Lunch time</w:t>
            </w:r>
          </w:p>
          <w:p w14:paraId="6203854A" w14:textId="77777777" w:rsidR="005E43BE" w:rsidRPr="00B045D5" w:rsidRDefault="00000000" w:rsidP="005E43BE">
            <w:pPr>
              <w:rPr>
                <w:rFonts w:asciiTheme="minorBidi" w:hAnsiTheme="minorBidi"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12612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3BE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43BE" w:rsidRPr="00B045D5">
              <w:rPr>
                <w:rFonts w:asciiTheme="minorBidi" w:hAnsiTheme="minorBidi"/>
                <w:sz w:val="20"/>
                <w:szCs w:val="20"/>
              </w:rPr>
              <w:t xml:space="preserve"> Evening</w:t>
            </w:r>
          </w:p>
          <w:p w14:paraId="3C1D51C2" w14:textId="77777777" w:rsidR="005E43BE" w:rsidRPr="00B045D5" w:rsidRDefault="005E43BE" w:rsidP="005E43BE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4BD64C34" w14:textId="77777777" w:rsidR="005E43BE" w:rsidRPr="00B045D5" w:rsidRDefault="005E43BE" w:rsidP="005E43BE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765A60C0" w14:textId="773640BA" w:rsidR="005E43BE" w:rsidRPr="00B045D5" w:rsidRDefault="00000000" w:rsidP="005E43B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Bidi" w:hAnsiTheme="minorBidi"/>
                  <w:sz w:val="20"/>
                  <w:szCs w:val="20"/>
                </w:rPr>
                <w:id w:val="68431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43BE" w:rsidRPr="00B045D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43BE" w:rsidRPr="00B045D5">
              <w:rPr>
                <w:rFonts w:asciiTheme="minorBidi" w:hAnsiTheme="minorBidi"/>
                <w:sz w:val="20"/>
                <w:szCs w:val="20"/>
              </w:rPr>
              <w:t xml:space="preserve">  Please tick if you may be able to accommodate a different schedule to the one indicated above</w:t>
            </w:r>
          </w:p>
        </w:tc>
      </w:tr>
      <w:tr w:rsidR="005E43BE" w:rsidRPr="00B045D5" w14:paraId="36671734" w14:textId="77777777" w:rsidTr="005E43BE">
        <w:trPr>
          <w:trHeight w:val="444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1A7A84BE" w14:textId="64398D7A" w:rsidR="005E43BE" w:rsidRPr="00B045D5" w:rsidRDefault="005E43BE" w:rsidP="005E43B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Equipment Needed</w:t>
            </w:r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Pr="00B045D5">
              <w:rPr>
                <w:rFonts w:asciiTheme="minorBidi" w:hAnsiTheme="minorBidi"/>
                <w:sz w:val="18"/>
                <w:szCs w:val="18"/>
              </w:rPr>
              <w:t>(e.g., beamer, screen, WIFI, extension, other)</w:t>
            </w:r>
          </w:p>
        </w:tc>
        <w:tc>
          <w:tcPr>
            <w:tcW w:w="5925" w:type="dxa"/>
            <w:gridSpan w:val="2"/>
            <w:vAlign w:val="center"/>
          </w:tcPr>
          <w:p w14:paraId="4EDE04B3" w14:textId="77777777" w:rsidR="005E43BE" w:rsidRDefault="005E43BE" w:rsidP="005E43B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5E43BE" w:rsidRPr="00B045D5" w14:paraId="40E6B9C2" w14:textId="77777777" w:rsidTr="005E43BE">
        <w:trPr>
          <w:trHeight w:val="165"/>
        </w:trPr>
        <w:tc>
          <w:tcPr>
            <w:tcW w:w="1601" w:type="dxa"/>
            <w:vMerge w:val="restart"/>
            <w:shd w:val="clear" w:color="auto" w:fill="F2F2F2" w:themeFill="background1" w:themeFillShade="F2"/>
            <w:vAlign w:val="center"/>
          </w:tcPr>
          <w:p w14:paraId="6A141D8E" w14:textId="77777777" w:rsidR="005E43BE" w:rsidRPr="00B045D5" w:rsidRDefault="005E43BE" w:rsidP="005E43BE">
            <w:pPr>
              <w:rPr>
                <w:rFonts w:asciiTheme="minorBidi" w:hAnsiTheme="minorBidi"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179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36F6ABC" w14:textId="1648CBFF" w:rsidR="005E43BE" w:rsidRPr="00B045D5" w:rsidRDefault="005E43BE" w:rsidP="005E43BE">
            <w:pPr>
              <w:rPr>
                <w:rFonts w:asciiTheme="minorBidi" w:hAnsiTheme="minorBidi"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925" w:type="dxa"/>
            <w:gridSpan w:val="2"/>
            <w:vAlign w:val="center"/>
          </w:tcPr>
          <w:p w14:paraId="5DB9EDDA" w14:textId="7C77C162" w:rsidR="005E43BE" w:rsidRPr="00B045D5" w:rsidRDefault="005E43BE" w:rsidP="005E43B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5E43BE" w:rsidRPr="00B045D5" w14:paraId="61CEE381" w14:textId="77777777" w:rsidTr="005E43BE">
        <w:trPr>
          <w:trHeight w:val="177"/>
        </w:trPr>
        <w:tc>
          <w:tcPr>
            <w:tcW w:w="1601" w:type="dxa"/>
            <w:vMerge/>
            <w:shd w:val="clear" w:color="auto" w:fill="F2F2F2" w:themeFill="background1" w:themeFillShade="F2"/>
            <w:vAlign w:val="center"/>
          </w:tcPr>
          <w:p w14:paraId="3B690A6C" w14:textId="77777777" w:rsidR="005E43BE" w:rsidRPr="00B045D5" w:rsidRDefault="005E43BE" w:rsidP="005E43B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13766C8" w14:textId="77777777" w:rsidR="005E43BE" w:rsidRPr="00B045D5" w:rsidRDefault="005E43BE" w:rsidP="005E43B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Phone </w:t>
            </w:r>
          </w:p>
          <w:p w14:paraId="47C19EEF" w14:textId="2DB55981" w:rsidR="005E43BE" w:rsidRPr="00B045D5" w:rsidRDefault="005E43BE" w:rsidP="005E43B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B045D5">
              <w:rPr>
                <w:rFonts w:asciiTheme="minorBidi" w:hAnsiTheme="minorBidi"/>
                <w:sz w:val="18"/>
                <w:szCs w:val="18"/>
              </w:rPr>
              <w:t>(w/ country code)</w:t>
            </w:r>
          </w:p>
        </w:tc>
        <w:tc>
          <w:tcPr>
            <w:tcW w:w="5925" w:type="dxa"/>
            <w:gridSpan w:val="2"/>
            <w:vAlign w:val="center"/>
          </w:tcPr>
          <w:p w14:paraId="69FB1E86" w14:textId="4EA93CD2" w:rsidR="005E43BE" w:rsidRPr="00B045D5" w:rsidRDefault="005E43BE" w:rsidP="005E43BE">
            <w:pPr>
              <w:rPr>
                <w:rFonts w:asciiTheme="minorBidi" w:hAnsiTheme="minorBidi"/>
                <w:sz w:val="20"/>
                <w:szCs w:val="20"/>
              </w:rPr>
            </w:pPr>
            <w:r w:rsidRPr="00B045D5">
              <w:rPr>
                <w:rFonts w:asciiTheme="minorBidi" w:hAnsiTheme="minorBidi"/>
                <w:sz w:val="20"/>
                <w:szCs w:val="20"/>
              </w:rPr>
              <w:t xml:space="preserve">+ XXX </w:t>
            </w:r>
          </w:p>
        </w:tc>
      </w:tr>
      <w:tr w:rsidR="005E43BE" w:rsidRPr="00B045D5" w14:paraId="2A799415" w14:textId="77777777" w:rsidTr="005E43BE">
        <w:trPr>
          <w:trHeight w:val="177"/>
        </w:trPr>
        <w:tc>
          <w:tcPr>
            <w:tcW w:w="1601" w:type="dxa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8FAAA1F" w14:textId="77777777" w:rsidR="005E43BE" w:rsidRPr="00B045D5" w:rsidRDefault="005E43BE" w:rsidP="005E43BE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35D546F" w14:textId="57E7F79F" w:rsidR="005E43BE" w:rsidRPr="00B045D5" w:rsidRDefault="005E43BE" w:rsidP="005E43BE">
            <w:pPr>
              <w:rPr>
                <w:rFonts w:asciiTheme="minorBidi" w:hAnsiTheme="minorBidi"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5925" w:type="dxa"/>
            <w:gridSpan w:val="2"/>
            <w:tcBorders>
              <w:bottom w:val="nil"/>
            </w:tcBorders>
            <w:vAlign w:val="center"/>
          </w:tcPr>
          <w:p w14:paraId="4E7CF2C0" w14:textId="77777777" w:rsidR="005E43BE" w:rsidRPr="00B045D5" w:rsidRDefault="005E43BE" w:rsidP="005E43B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5E43BE" w:rsidRPr="00B045D5" w14:paraId="10B6D07B" w14:textId="77777777" w:rsidTr="005E43BE">
        <w:trPr>
          <w:trHeight w:val="127"/>
        </w:trPr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184B1973" w14:textId="67B2E7B3" w:rsidR="005E43BE" w:rsidRPr="00B045D5" w:rsidRDefault="005E43BE" w:rsidP="005E43BE">
            <w:pPr>
              <w:rPr>
                <w:rFonts w:asciiTheme="minorBidi" w:hAnsiTheme="minorBidi"/>
                <w:sz w:val="20"/>
                <w:szCs w:val="20"/>
              </w:rPr>
            </w:pPr>
            <w:r w:rsidRPr="00B045D5">
              <w:rPr>
                <w:rFonts w:asciiTheme="minorBidi" w:hAnsiTheme="minorBidi"/>
                <w:b/>
                <w:bCs/>
                <w:sz w:val="20"/>
                <w:szCs w:val="20"/>
              </w:rPr>
              <w:t>Additional Information</w:t>
            </w:r>
          </w:p>
        </w:tc>
        <w:tc>
          <w:tcPr>
            <w:tcW w:w="5925" w:type="dxa"/>
            <w:gridSpan w:val="2"/>
            <w:vAlign w:val="center"/>
          </w:tcPr>
          <w:p w14:paraId="141BFC9D" w14:textId="6F2547D5" w:rsidR="005E43BE" w:rsidRPr="00B045D5" w:rsidRDefault="005E43BE" w:rsidP="005E43BE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bookmarkEnd w:id="1"/>
    </w:tbl>
    <w:p w14:paraId="5175CD61" w14:textId="42AF255D" w:rsidR="00CF300F" w:rsidRDefault="00CF300F" w:rsidP="00BD68C7">
      <w:pPr>
        <w:rPr>
          <w:rFonts w:cs="Arial"/>
          <w:lang w:val="fr-FR" w:eastAsia="en-GB"/>
        </w:rPr>
      </w:pPr>
    </w:p>
    <w:p w14:paraId="54392B7D" w14:textId="304637EC" w:rsidR="006044C3" w:rsidRDefault="006044C3" w:rsidP="00BD68C7">
      <w:pPr>
        <w:rPr>
          <w:rFonts w:cs="Arial"/>
          <w:lang w:val="fr-FR" w:eastAsia="en-GB"/>
        </w:rPr>
      </w:pPr>
    </w:p>
    <w:p w14:paraId="7B3DFB38" w14:textId="77777777" w:rsidR="006044C3" w:rsidRDefault="006044C3" w:rsidP="00BD68C7">
      <w:pPr>
        <w:rPr>
          <w:rFonts w:cs="Arial"/>
          <w:lang w:val="fr-FR" w:eastAsia="en-GB"/>
        </w:rPr>
      </w:pPr>
    </w:p>
    <w:sectPr w:rsidR="006044C3" w:rsidSect="00285394"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806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25DCE" w14:textId="77777777" w:rsidR="00F54DD1" w:rsidRDefault="00F54DD1" w:rsidP="008562CA">
      <w:r>
        <w:separator/>
      </w:r>
    </w:p>
  </w:endnote>
  <w:endnote w:type="continuationSeparator" w:id="0">
    <w:p w14:paraId="01C69B78" w14:textId="77777777" w:rsidR="00F54DD1" w:rsidRDefault="00F54DD1" w:rsidP="0085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01848836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BA60067" w14:textId="77777777" w:rsidR="001F56E8" w:rsidRPr="00A33668" w:rsidRDefault="001F56E8" w:rsidP="001F56E8">
        <w:pPr>
          <w:pStyle w:val="Footer"/>
          <w:jc w:val="center"/>
          <w:rPr>
            <w:sz w:val="18"/>
            <w:szCs w:val="18"/>
          </w:rPr>
        </w:pPr>
        <w:r w:rsidRPr="00A33668">
          <w:rPr>
            <w:sz w:val="18"/>
            <w:szCs w:val="18"/>
          </w:rPr>
          <w:fldChar w:fldCharType="begin"/>
        </w:r>
        <w:r w:rsidRPr="00A33668">
          <w:rPr>
            <w:sz w:val="18"/>
            <w:szCs w:val="18"/>
          </w:rPr>
          <w:instrText xml:space="preserve"> PAGE   \* MERGEFORMAT </w:instrText>
        </w:r>
        <w:r w:rsidRPr="00A33668">
          <w:rPr>
            <w:sz w:val="18"/>
            <w:szCs w:val="18"/>
          </w:rPr>
          <w:fldChar w:fldCharType="separate"/>
        </w:r>
        <w:r w:rsidR="00A40CC0" w:rsidRPr="00A33668">
          <w:rPr>
            <w:noProof/>
            <w:sz w:val="18"/>
            <w:szCs w:val="18"/>
          </w:rPr>
          <w:t>2</w:t>
        </w:r>
        <w:r w:rsidRPr="00A33668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8919285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52578B9" w14:textId="77777777" w:rsidR="001F56E8" w:rsidRPr="00A33668" w:rsidRDefault="001F56E8" w:rsidP="001F56E8">
        <w:pPr>
          <w:pStyle w:val="Footer"/>
          <w:jc w:val="center"/>
          <w:rPr>
            <w:sz w:val="18"/>
            <w:szCs w:val="18"/>
          </w:rPr>
        </w:pPr>
        <w:r w:rsidRPr="00A33668">
          <w:rPr>
            <w:sz w:val="18"/>
            <w:szCs w:val="18"/>
          </w:rPr>
          <w:fldChar w:fldCharType="begin"/>
        </w:r>
        <w:r w:rsidRPr="00A33668">
          <w:rPr>
            <w:sz w:val="18"/>
            <w:szCs w:val="18"/>
          </w:rPr>
          <w:instrText xml:space="preserve"> PAGE   \* MERGEFORMAT </w:instrText>
        </w:r>
        <w:r w:rsidRPr="00A33668">
          <w:rPr>
            <w:sz w:val="18"/>
            <w:szCs w:val="18"/>
          </w:rPr>
          <w:fldChar w:fldCharType="separate"/>
        </w:r>
        <w:r w:rsidR="00A40CC0" w:rsidRPr="00A33668">
          <w:rPr>
            <w:noProof/>
            <w:sz w:val="18"/>
            <w:szCs w:val="18"/>
          </w:rPr>
          <w:t>3</w:t>
        </w:r>
        <w:r w:rsidRPr="00A33668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A0857" w14:textId="77777777" w:rsidR="00F54DD1" w:rsidRDefault="00F54DD1" w:rsidP="008562CA">
      <w:r>
        <w:separator/>
      </w:r>
    </w:p>
  </w:footnote>
  <w:footnote w:type="continuationSeparator" w:id="0">
    <w:p w14:paraId="0D585201" w14:textId="77777777" w:rsidR="00F54DD1" w:rsidRDefault="00F54DD1" w:rsidP="00856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5FE3" w14:textId="3C531F7B" w:rsidR="00A33668" w:rsidRPr="00A33668" w:rsidRDefault="00A33668" w:rsidP="00A33668">
    <w:pPr>
      <w:pStyle w:val="Header"/>
      <w:pBdr>
        <w:bottom w:val="single" w:sz="4" w:space="1" w:color="auto"/>
      </w:pBdr>
      <w:jc w:val="right"/>
      <w:rPr>
        <w:i/>
        <w:iCs/>
        <w:sz w:val="18"/>
        <w:szCs w:val="18"/>
        <w:lang w:val="fr-FR"/>
      </w:rPr>
    </w:pPr>
    <w:r w:rsidRPr="00A33668">
      <w:rPr>
        <w:i/>
        <w:iCs/>
        <w:sz w:val="18"/>
        <w:szCs w:val="18"/>
        <w:lang w:val="fr-FR"/>
      </w:rPr>
      <w:t>UNEP/CMS/RAPTORS/MOS3/</w:t>
    </w:r>
    <w:proofErr w:type="spellStart"/>
    <w:r w:rsidRPr="00A33668">
      <w:rPr>
        <w:i/>
        <w:iCs/>
        <w:sz w:val="18"/>
        <w:szCs w:val="18"/>
        <w:lang w:val="fr-FR"/>
      </w:rPr>
      <w:t>Doc.</w:t>
    </w:r>
    <w:r w:rsidRPr="00CF300F">
      <w:rPr>
        <w:i/>
        <w:iCs/>
        <w:sz w:val="18"/>
        <w:szCs w:val="18"/>
        <w:highlight w:val="yellow"/>
        <w:lang w:val="fr-FR"/>
      </w:rPr>
      <w:t>XX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984E" w14:textId="12DB5947" w:rsidR="00D3197C" w:rsidRDefault="000A0D69" w:rsidP="00D3197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6A6C77" wp14:editId="275FFEDE">
          <wp:simplePos x="0" y="0"/>
          <wp:positionH relativeFrom="column">
            <wp:posOffset>5227320</wp:posOffset>
          </wp:positionH>
          <wp:positionV relativeFrom="paragraph">
            <wp:posOffset>-130810</wp:posOffset>
          </wp:positionV>
          <wp:extent cx="533400" cy="748030"/>
          <wp:effectExtent l="0" t="0" r="0" b="0"/>
          <wp:wrapNone/>
          <wp:docPr id="3" name="Picture 5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7B72B46" wp14:editId="28C13FB3">
          <wp:simplePos x="0" y="0"/>
          <wp:positionH relativeFrom="column">
            <wp:posOffset>5805805</wp:posOffset>
          </wp:positionH>
          <wp:positionV relativeFrom="paragraph">
            <wp:posOffset>-171450</wp:posOffset>
          </wp:positionV>
          <wp:extent cx="805180" cy="864235"/>
          <wp:effectExtent l="0" t="0" r="0" b="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496"/>
                  <a:stretch/>
                </pic:blipFill>
                <pic:spPr bwMode="auto">
                  <a:xfrm>
                    <a:off x="0" y="0"/>
                    <a:ext cx="805180" cy="864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06631" wp14:editId="18B58095">
              <wp:simplePos x="0" y="0"/>
              <wp:positionH relativeFrom="column">
                <wp:posOffset>555625</wp:posOffset>
              </wp:positionH>
              <wp:positionV relativeFrom="paragraph">
                <wp:posOffset>-30480</wp:posOffset>
              </wp:positionV>
              <wp:extent cx="4583430" cy="6756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3430" cy="67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BE108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pacing w:val="2"/>
                              <w:sz w:val="40"/>
                            </w:rPr>
                            <w:t xml:space="preserve">Convention on the Conservation of </w:t>
                          </w:r>
                        </w:p>
                        <w:p w14:paraId="2D94B045" w14:textId="77777777" w:rsidR="00D3197C" w:rsidRPr="006141FE" w:rsidRDefault="00D3197C" w:rsidP="00D3197C">
                          <w:pPr>
                            <w:ind w:left="86"/>
                            <w:rPr>
                              <w:rFonts w:cs="Arial"/>
                              <w:b/>
                              <w:spacing w:val="5"/>
                              <w:sz w:val="40"/>
                            </w:rPr>
                          </w:pPr>
                          <w:r w:rsidRPr="006141FE">
                            <w:rPr>
                              <w:rFonts w:cs="Arial"/>
                              <w:b/>
                              <w:sz w:val="40"/>
                            </w:rPr>
                            <w:t>M</w:t>
                          </w:r>
                          <w:r w:rsidRPr="006141FE">
                            <w:rPr>
                              <w:rFonts w:cs="Arial"/>
                              <w:b/>
                              <w:spacing w:val="6"/>
                              <w:sz w:val="40"/>
                            </w:rPr>
                            <w:t>igratory Species of Wild Animals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06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.75pt;margin-top:-2.4pt;width:360.9pt;height:53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m/4AEAAKEDAAAOAAAAZHJzL2Uyb0RvYy54bWysU9tu2zAMfR+wfxD0vjhJk7Qz4hRdiwwD&#10;ugvQ7gNkWb5gtqiRSuzs60fJSZqtb8NeBImkD885pNe3Q9eKvUFqwGZyNplKYayGorFVJr8/b9/d&#10;SEFe2UK1YE0mD4bk7ebtm3XvUjOHGtrCoGAQS2nvMll779IkIV2bTtEEnLGcLAE75fmJVVKg6hm9&#10;a5P5dLpKesDCIWhDxNGHMSk3Eb8sjfZfy5KMF20mmZuPJ8YzD2eyWau0QuXqRh9pqH9g0anGctMz&#10;1IPySuyweQXVNRqBoPQTDV0CZdloEzWwmtn0LzVPtXImamFzyJ1tov8Hq7/sn9w3FH74AAMPMIog&#10;9wj6BwkL97WylblDhL42quDGs2BZ0jtKj58GqymlAJL3n6HgIaudhwg0lNgFV1inYHQewOFsuhm8&#10;0BxcLG+uFlec0pxbXS9XiziVRKWnrx2S/2igE+GSSeShRnS1fyQf2Kj0VBKaWdg2bRsH29o/AlwY&#10;IpF9IDxS90M+cHVQkUNxYB0I457wXvOlBvwlRc87kkn6uVNopGg/Wfbi/WzBZIWPj8Xyes4PvMzk&#10;lxllNUNl0ksxXu/9uIg7h01Vc6eT+3fs37aJ0l5YHXnzHkTFx50Ni3b5jlUvf9bmNwAAAP//AwBQ&#10;SwMEFAAGAAgAAAAhACZzSDreAAAACQEAAA8AAABkcnMvZG93bnJldi54bWxMj8FOwzAQRO9I/IO1&#10;SNxau6SUNMSpEAL1woVSiasTb5Oo9jrEbhv+nuUEx9U8zb4pN5N34oxj7ANpWMwVCKQm2J5aDfuP&#10;11kOIiZD1rhAqOEbI2yq66vSFDZc6B3Pu9QKLqFYGA1dSkMhZWw69CbOw4DE2SGM3iQ+x1ba0Vy4&#10;3Dt5p9RKetMTf+jMgM8dNsfdyWsYlp+pP+63/i0L48t6W7uv7OC0vr2Znh5BJJzSHwy/+qwOFTvV&#10;4UQ2Cqchf7hnUsNsyQs4z9U6A1EzqBYrkFUp/y+ofgAAAP//AwBQSwECLQAUAAYACAAAACEAtoM4&#10;kv4AAADhAQAAEwAAAAAAAAAAAAAAAAAAAAAAW0NvbnRlbnRfVHlwZXNdLnhtbFBLAQItABQABgAI&#10;AAAAIQA4/SH/1gAAAJQBAAALAAAAAAAAAAAAAAAAAC8BAABfcmVscy8ucmVsc1BLAQItABQABgAI&#10;AAAAIQC2azm/4AEAAKEDAAAOAAAAAAAAAAAAAAAAAC4CAABkcnMvZTJvRG9jLnhtbFBLAQItABQA&#10;BgAIAAAAIQAmc0g63gAAAAkBAAAPAAAAAAAAAAAAAAAAADoEAABkcnMvZG93bnJldi54bWxQSwUG&#10;AAAAAAQABADzAAAARQUAAAAA&#10;" filled="f" stroked="f" strokeweight="0">
              <v:textbox style="mso-fit-shape-to-text:t">
                <w:txbxContent>
                  <w:p w14:paraId="291BE108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2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pacing w:val="2"/>
                        <w:sz w:val="40"/>
                      </w:rPr>
                      <w:t xml:space="preserve">Convention on the Conservation of </w:t>
                    </w:r>
                  </w:p>
                  <w:p w14:paraId="2D94B045" w14:textId="77777777" w:rsidR="00D3197C" w:rsidRPr="006141FE" w:rsidRDefault="00D3197C" w:rsidP="00D3197C">
                    <w:pPr>
                      <w:ind w:left="86"/>
                      <w:rPr>
                        <w:rFonts w:cs="Arial"/>
                        <w:b/>
                        <w:spacing w:val="5"/>
                        <w:sz w:val="40"/>
                      </w:rPr>
                    </w:pPr>
                    <w:r w:rsidRPr="006141FE">
                      <w:rPr>
                        <w:rFonts w:cs="Arial"/>
                        <w:b/>
                        <w:sz w:val="40"/>
                      </w:rPr>
                      <w:t>M</w:t>
                    </w:r>
                    <w:r w:rsidRPr="006141FE">
                      <w:rPr>
                        <w:rFonts w:cs="Arial"/>
                        <w:b/>
                        <w:spacing w:val="6"/>
                        <w:sz w:val="40"/>
                      </w:rPr>
                      <w:t>igratory Species of Wild Animals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3DE508D" wp14:editId="38E7DD95">
          <wp:simplePos x="0" y="0"/>
          <wp:positionH relativeFrom="column">
            <wp:posOffset>-685800</wp:posOffset>
          </wp:positionH>
          <wp:positionV relativeFrom="paragraph">
            <wp:posOffset>-349250</wp:posOffset>
          </wp:positionV>
          <wp:extent cx="1219200" cy="1219200"/>
          <wp:effectExtent l="0" t="0" r="0" b="0"/>
          <wp:wrapNone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CCAE3F" w14:textId="0726E58A" w:rsidR="001F56E8" w:rsidRPr="00D3197C" w:rsidRDefault="001F56E8" w:rsidP="00D31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ED6"/>
    <w:multiLevelType w:val="hybridMultilevel"/>
    <w:tmpl w:val="4438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204D"/>
    <w:multiLevelType w:val="hybridMultilevel"/>
    <w:tmpl w:val="E9146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B10F6"/>
    <w:multiLevelType w:val="hybridMultilevel"/>
    <w:tmpl w:val="9E8272E0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7684C"/>
    <w:multiLevelType w:val="hybridMultilevel"/>
    <w:tmpl w:val="EA5439D0"/>
    <w:lvl w:ilvl="0" w:tplc="DF9846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A784A"/>
    <w:multiLevelType w:val="hybridMultilevel"/>
    <w:tmpl w:val="F87AF9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31F90"/>
    <w:multiLevelType w:val="hybridMultilevel"/>
    <w:tmpl w:val="24982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0628C"/>
    <w:multiLevelType w:val="hybridMultilevel"/>
    <w:tmpl w:val="78E427B4"/>
    <w:lvl w:ilvl="0" w:tplc="E0745C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8A0218A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5347"/>
    <w:multiLevelType w:val="hybridMultilevel"/>
    <w:tmpl w:val="82429F72"/>
    <w:lvl w:ilvl="0" w:tplc="6D4EA9E8">
      <w:start w:val="1"/>
      <w:numFmt w:val="lowerLetter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5E63B3D"/>
    <w:multiLevelType w:val="hybridMultilevel"/>
    <w:tmpl w:val="BB7C2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924E5"/>
    <w:multiLevelType w:val="hybridMultilevel"/>
    <w:tmpl w:val="D01C3BBC"/>
    <w:lvl w:ilvl="0" w:tplc="EDD0D1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529F3"/>
    <w:multiLevelType w:val="hybridMultilevel"/>
    <w:tmpl w:val="06B0D8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27945"/>
    <w:multiLevelType w:val="hybridMultilevel"/>
    <w:tmpl w:val="8BB03FE2"/>
    <w:lvl w:ilvl="0" w:tplc="B8308F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37ADC"/>
    <w:multiLevelType w:val="hybridMultilevel"/>
    <w:tmpl w:val="BBB8165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7644E"/>
    <w:multiLevelType w:val="hybridMultilevel"/>
    <w:tmpl w:val="66C62E58"/>
    <w:lvl w:ilvl="0" w:tplc="19202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65F60312">
      <w:numFmt w:val="none"/>
      <w:lvlText w:val=""/>
      <w:lvlJc w:val="left"/>
      <w:pPr>
        <w:tabs>
          <w:tab w:val="num" w:pos="360"/>
        </w:tabs>
      </w:pPr>
    </w:lvl>
    <w:lvl w:ilvl="2" w:tplc="3EA01006">
      <w:numFmt w:val="none"/>
      <w:lvlText w:val=""/>
      <w:lvlJc w:val="left"/>
      <w:pPr>
        <w:tabs>
          <w:tab w:val="num" w:pos="360"/>
        </w:tabs>
      </w:pPr>
    </w:lvl>
    <w:lvl w:ilvl="3" w:tplc="F560E5C4">
      <w:numFmt w:val="none"/>
      <w:lvlText w:val=""/>
      <w:lvlJc w:val="left"/>
      <w:pPr>
        <w:tabs>
          <w:tab w:val="num" w:pos="360"/>
        </w:tabs>
      </w:pPr>
    </w:lvl>
    <w:lvl w:ilvl="4" w:tplc="329E1F68">
      <w:numFmt w:val="none"/>
      <w:lvlText w:val=""/>
      <w:lvlJc w:val="left"/>
      <w:pPr>
        <w:tabs>
          <w:tab w:val="num" w:pos="360"/>
        </w:tabs>
      </w:pPr>
    </w:lvl>
    <w:lvl w:ilvl="5" w:tplc="22EC353C">
      <w:numFmt w:val="none"/>
      <w:lvlText w:val=""/>
      <w:lvlJc w:val="left"/>
      <w:pPr>
        <w:tabs>
          <w:tab w:val="num" w:pos="360"/>
        </w:tabs>
      </w:pPr>
    </w:lvl>
    <w:lvl w:ilvl="6" w:tplc="D13C7A3A">
      <w:numFmt w:val="none"/>
      <w:lvlText w:val=""/>
      <w:lvlJc w:val="left"/>
      <w:pPr>
        <w:tabs>
          <w:tab w:val="num" w:pos="360"/>
        </w:tabs>
      </w:pPr>
    </w:lvl>
    <w:lvl w:ilvl="7" w:tplc="9470FE92">
      <w:numFmt w:val="none"/>
      <w:lvlText w:val=""/>
      <w:lvlJc w:val="left"/>
      <w:pPr>
        <w:tabs>
          <w:tab w:val="num" w:pos="360"/>
        </w:tabs>
      </w:pPr>
    </w:lvl>
    <w:lvl w:ilvl="8" w:tplc="AEE406C0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2680C82"/>
    <w:multiLevelType w:val="hybridMultilevel"/>
    <w:tmpl w:val="FC5E6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22A3F"/>
    <w:multiLevelType w:val="hybridMultilevel"/>
    <w:tmpl w:val="C3E81BF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AE27046"/>
    <w:multiLevelType w:val="hybridMultilevel"/>
    <w:tmpl w:val="0426A00E"/>
    <w:lvl w:ilvl="0" w:tplc="EE48C1F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4338771">
    <w:abstractNumId w:val="13"/>
  </w:num>
  <w:num w:numId="2" w16cid:durableId="1652365054">
    <w:abstractNumId w:val="9"/>
  </w:num>
  <w:num w:numId="3" w16cid:durableId="1018853469">
    <w:abstractNumId w:val="16"/>
  </w:num>
  <w:num w:numId="4" w16cid:durableId="189300717">
    <w:abstractNumId w:val="8"/>
  </w:num>
  <w:num w:numId="5" w16cid:durableId="1000818643">
    <w:abstractNumId w:val="6"/>
  </w:num>
  <w:num w:numId="6" w16cid:durableId="1950425837">
    <w:abstractNumId w:val="3"/>
  </w:num>
  <w:num w:numId="7" w16cid:durableId="1414932448">
    <w:abstractNumId w:val="14"/>
  </w:num>
  <w:num w:numId="8" w16cid:durableId="1999990869">
    <w:abstractNumId w:val="12"/>
  </w:num>
  <w:num w:numId="9" w16cid:durableId="661468248">
    <w:abstractNumId w:val="7"/>
  </w:num>
  <w:num w:numId="10" w16cid:durableId="1989743536">
    <w:abstractNumId w:val="4"/>
  </w:num>
  <w:num w:numId="11" w16cid:durableId="689142264">
    <w:abstractNumId w:val="0"/>
  </w:num>
  <w:num w:numId="12" w16cid:durableId="29114892">
    <w:abstractNumId w:val="1"/>
  </w:num>
  <w:num w:numId="13" w16cid:durableId="2030987168">
    <w:abstractNumId w:val="15"/>
  </w:num>
  <w:num w:numId="14" w16cid:durableId="1066076928">
    <w:abstractNumId w:val="10"/>
  </w:num>
  <w:num w:numId="15" w16cid:durableId="1129014048">
    <w:abstractNumId w:val="11"/>
  </w:num>
  <w:num w:numId="16" w16cid:durableId="118450970">
    <w:abstractNumId w:val="2"/>
  </w:num>
  <w:num w:numId="17" w16cid:durableId="823470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2CA"/>
    <w:rsid w:val="00023AE5"/>
    <w:rsid w:val="00034F7E"/>
    <w:rsid w:val="00051664"/>
    <w:rsid w:val="00063003"/>
    <w:rsid w:val="000A0D69"/>
    <w:rsid w:val="000A52F9"/>
    <w:rsid w:val="000C2262"/>
    <w:rsid w:val="000D1564"/>
    <w:rsid w:val="000D4EC7"/>
    <w:rsid w:val="000D59D0"/>
    <w:rsid w:val="000F4744"/>
    <w:rsid w:val="00133D38"/>
    <w:rsid w:val="001B12B6"/>
    <w:rsid w:val="001B20CD"/>
    <w:rsid w:val="001B7C41"/>
    <w:rsid w:val="001F56E8"/>
    <w:rsid w:val="00201B83"/>
    <w:rsid w:val="00285394"/>
    <w:rsid w:val="002A7275"/>
    <w:rsid w:val="002F2584"/>
    <w:rsid w:val="00334DDA"/>
    <w:rsid w:val="00352E4D"/>
    <w:rsid w:val="0039684B"/>
    <w:rsid w:val="003C1A96"/>
    <w:rsid w:val="003D7753"/>
    <w:rsid w:val="00490FF8"/>
    <w:rsid w:val="004C2C54"/>
    <w:rsid w:val="004F08DB"/>
    <w:rsid w:val="004F1CEB"/>
    <w:rsid w:val="00541A93"/>
    <w:rsid w:val="00555849"/>
    <w:rsid w:val="005576EE"/>
    <w:rsid w:val="005D00EE"/>
    <w:rsid w:val="005E1A0D"/>
    <w:rsid w:val="005E43BE"/>
    <w:rsid w:val="005E626B"/>
    <w:rsid w:val="006044C3"/>
    <w:rsid w:val="006B0385"/>
    <w:rsid w:val="006F26E4"/>
    <w:rsid w:val="0071781C"/>
    <w:rsid w:val="00763277"/>
    <w:rsid w:val="007E238D"/>
    <w:rsid w:val="007F6EBD"/>
    <w:rsid w:val="008119F9"/>
    <w:rsid w:val="00822E98"/>
    <w:rsid w:val="00844F23"/>
    <w:rsid w:val="008562CA"/>
    <w:rsid w:val="008745FB"/>
    <w:rsid w:val="008A3627"/>
    <w:rsid w:val="008D7252"/>
    <w:rsid w:val="008F0410"/>
    <w:rsid w:val="00941441"/>
    <w:rsid w:val="009449E1"/>
    <w:rsid w:val="00966666"/>
    <w:rsid w:val="009A012D"/>
    <w:rsid w:val="009A0DD0"/>
    <w:rsid w:val="009A40F8"/>
    <w:rsid w:val="009C19C3"/>
    <w:rsid w:val="009F415B"/>
    <w:rsid w:val="00A21B78"/>
    <w:rsid w:val="00A2315C"/>
    <w:rsid w:val="00A258AE"/>
    <w:rsid w:val="00A33668"/>
    <w:rsid w:val="00A40CC0"/>
    <w:rsid w:val="00A51B0B"/>
    <w:rsid w:val="00AA121D"/>
    <w:rsid w:val="00AB7979"/>
    <w:rsid w:val="00AC4272"/>
    <w:rsid w:val="00AE4BFC"/>
    <w:rsid w:val="00B0007B"/>
    <w:rsid w:val="00B02364"/>
    <w:rsid w:val="00B045D5"/>
    <w:rsid w:val="00B06BC6"/>
    <w:rsid w:val="00B10AD1"/>
    <w:rsid w:val="00B215D7"/>
    <w:rsid w:val="00B43FA1"/>
    <w:rsid w:val="00BD62AE"/>
    <w:rsid w:val="00BD68C7"/>
    <w:rsid w:val="00BE7C6B"/>
    <w:rsid w:val="00C37847"/>
    <w:rsid w:val="00C44B6A"/>
    <w:rsid w:val="00C51531"/>
    <w:rsid w:val="00C515BD"/>
    <w:rsid w:val="00CB655F"/>
    <w:rsid w:val="00CF300F"/>
    <w:rsid w:val="00CF7D69"/>
    <w:rsid w:val="00D15371"/>
    <w:rsid w:val="00D16A05"/>
    <w:rsid w:val="00D3197C"/>
    <w:rsid w:val="00D6250C"/>
    <w:rsid w:val="00DA207A"/>
    <w:rsid w:val="00DA3BC7"/>
    <w:rsid w:val="00DB5F96"/>
    <w:rsid w:val="00DC7969"/>
    <w:rsid w:val="00DD5B36"/>
    <w:rsid w:val="00E04742"/>
    <w:rsid w:val="00F01E83"/>
    <w:rsid w:val="00F34D2A"/>
    <w:rsid w:val="00F4206A"/>
    <w:rsid w:val="00F54DD1"/>
    <w:rsid w:val="00F54E38"/>
    <w:rsid w:val="00F67FA2"/>
    <w:rsid w:val="00F770E1"/>
    <w:rsid w:val="00FC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AD32C"/>
  <w15:chartTrackingRefBased/>
  <w15:docId w15:val="{D41BF028-2F4A-4700-B104-EBACA3D3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0F8"/>
    <w:rPr>
      <w:rFonts w:ascii="Arial" w:hAnsi="Arial"/>
    </w:rPr>
  </w:style>
  <w:style w:type="paragraph" w:styleId="Heading2">
    <w:name w:val="heading 2"/>
    <w:basedOn w:val="Normal"/>
    <w:next w:val="Normal"/>
    <w:link w:val="Heading2Char"/>
    <w:qFormat/>
    <w:rsid w:val="005576EE"/>
    <w:pPr>
      <w:keepNext/>
      <w:widowControl w:val="0"/>
      <w:tabs>
        <w:tab w:val="left" w:pos="-720"/>
        <w:tab w:val="left" w:pos="310"/>
        <w:tab w:val="left" w:pos="835"/>
      </w:tabs>
      <w:jc w:val="center"/>
      <w:outlineLvl w:val="1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5576EE"/>
    <w:pPr>
      <w:keepNext/>
      <w:widowControl w:val="0"/>
      <w:outlineLvl w:val="3"/>
    </w:pPr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5576EE"/>
    <w:pPr>
      <w:keepNext/>
      <w:widowControl w:val="0"/>
      <w:jc w:val="both"/>
      <w:outlineLvl w:val="4"/>
    </w:pPr>
    <w:rPr>
      <w:rFonts w:ascii="Times New Roman" w:eastAsia="Times New Roman" w:hAnsi="Times New Roman" w:cs="Times New Roman"/>
      <w:i/>
      <w:iCs/>
      <w:snapToGrid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562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2CA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8562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2CA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5576EE"/>
    <w:rPr>
      <w:rFonts w:ascii="Times New Roman" w:eastAsia="Times New Roman" w:hAnsi="Times New Roman" w:cs="Times New Roman"/>
      <w:b/>
      <w:bCs/>
      <w:snapToGrid w:val="0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5576EE"/>
    <w:rPr>
      <w:rFonts w:ascii="Times New Roman" w:eastAsia="Times New Roman" w:hAnsi="Times New Roman" w:cs="Times New Roman"/>
      <w:i/>
      <w:iCs/>
      <w:snapToGrid w:val="0"/>
      <w:lang w:val="en-GB"/>
    </w:rPr>
  </w:style>
  <w:style w:type="paragraph" w:customStyle="1" w:styleId="1AutoList1">
    <w:name w:val="1AutoList1"/>
    <w:rsid w:val="005576EE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Strong">
    <w:name w:val="Strong"/>
    <w:uiPriority w:val="22"/>
    <w:qFormat/>
    <w:rsid w:val="005576EE"/>
    <w:rPr>
      <w:b/>
      <w:bCs/>
    </w:rPr>
  </w:style>
  <w:style w:type="character" w:styleId="Hyperlink">
    <w:name w:val="Hyperlink"/>
    <w:rsid w:val="005576EE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576EE"/>
    <w:pPr>
      <w:widowControl w:val="0"/>
      <w:ind w:left="709" w:hanging="709"/>
      <w:jc w:val="both"/>
    </w:pPr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5576EE"/>
    <w:rPr>
      <w:rFonts w:ascii="Times New Roman" w:eastAsia="Times New Roman" w:hAnsi="Times New Roman" w:cs="Times New Roman"/>
      <w:b/>
      <w:bCs/>
      <w:snapToGrid w:val="0"/>
      <w:szCs w:val="20"/>
      <w:lang w:val="en-GB"/>
    </w:rPr>
  </w:style>
  <w:style w:type="paragraph" w:styleId="ListParagraph">
    <w:name w:val="List Paragraph"/>
    <w:basedOn w:val="Normal"/>
    <w:link w:val="ListParagraphChar"/>
    <w:qFormat/>
    <w:rsid w:val="005576EE"/>
    <w:pPr>
      <w:widowControl w:val="0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ListParagraphChar">
    <w:name w:val="List Paragraph Char"/>
    <w:link w:val="ListParagraph"/>
    <w:locked/>
    <w:rsid w:val="005576EE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Default">
    <w:name w:val="Default"/>
    <w:rsid w:val="00D15371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B3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77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msoffice.ae@cms.i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8206fa-f388-4a87-bd21-99adce2d44d3">A3657FVJA3FH-483046560-118056</_dlc_DocId>
    <_dlc_DocIdUrl xmlns="108206fa-f388-4a87-bd21-99adce2d44d3">
      <Url>https://eadgovae.sharepoint.com/sites/UNEPCMS/_layouts/15/DocIdRedir.aspx?ID=A3657FVJA3FH-483046560-118056</Url>
      <Description>A3657FVJA3FH-483046560-118056</Description>
    </_dlc_DocIdUrl>
    <_ip_UnifiedCompliancePolicyUIAction xmlns="http://schemas.microsoft.com/sharepoint/v3" xsi:nil="true"/>
    <TaxCatchAll xmlns="108206fa-f388-4a87-bd21-99adce2d44d3" xsi:nil="true"/>
    <_ip_UnifiedCompliancePolicyProperties xmlns="http://schemas.microsoft.com/sharepoint/v3" xsi:nil="true"/>
    <PublishingExpirationDate xmlns="http://schemas.microsoft.com/sharepoint/v3" xsi:nil="true"/>
    <PublishingStartDate xmlns="http://schemas.microsoft.com/sharepoint/v3" xsi:nil="true"/>
    <lcf76f155ced4ddcb4097134ff3c332f xmlns="1a2e9c64-4a9f-4a02-aec1-493aa3debf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586279C6F324A8E83E8FEF1163F96" ma:contentTypeVersion="650" ma:contentTypeDescription="Create a new document." ma:contentTypeScope="" ma:versionID="abf2acb0bbb070f73e80d58c529d3e10">
  <xsd:schema xmlns:xsd="http://www.w3.org/2001/XMLSchema" xmlns:xs="http://www.w3.org/2001/XMLSchema" xmlns:p="http://schemas.microsoft.com/office/2006/metadata/properties" xmlns:ns1="http://schemas.microsoft.com/sharepoint/v3" xmlns:ns2="108206fa-f388-4a87-bd21-99adce2d44d3" xmlns:ns3="1a2e9c64-4a9f-4a02-aec1-493aa3debf33" targetNamespace="http://schemas.microsoft.com/office/2006/metadata/properties" ma:root="true" ma:fieldsID="964e599f61a409bb238d2de97b8415cb" ns1:_="" ns2:_="" ns3:_="">
    <xsd:import namespace="http://schemas.microsoft.com/sharepoint/v3"/>
    <xsd:import namespace="108206fa-f388-4a87-bd21-99adce2d44d3"/>
    <xsd:import namespace="1a2e9c64-4a9f-4a02-aec1-493aa3de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206fa-f388-4a87-bd21-99adce2d44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9376edf5-d618-407e-b75f-cee43dfae9d1}" ma:internalName="TaxCatchAll" ma:showField="CatchAllData" ma:web="108206fa-f388-4a87-bd21-99adce2d4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e9c64-4a9f-4a02-aec1-493aa3deb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67dac01-11a4-4fa6-9675-41d0d4d2b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2B7B7-8C41-454E-81D2-484C40D36648}">
  <ds:schemaRefs>
    <ds:schemaRef ds:uri="http://schemas.microsoft.com/office/2006/metadata/properties"/>
    <ds:schemaRef ds:uri="http://schemas.microsoft.com/office/infopath/2007/PartnerControls"/>
    <ds:schemaRef ds:uri="108206fa-f388-4a87-bd21-99adce2d44d3"/>
    <ds:schemaRef ds:uri="http://schemas.microsoft.com/sharepoint/v3"/>
    <ds:schemaRef ds:uri="1a2e9c64-4a9f-4a02-aec1-493aa3debf33"/>
  </ds:schemaRefs>
</ds:datastoreItem>
</file>

<file path=customXml/itemProps2.xml><?xml version="1.0" encoding="utf-8"?>
<ds:datastoreItem xmlns:ds="http://schemas.openxmlformats.org/officeDocument/2006/customXml" ds:itemID="{9AB3E5E1-3D1C-47C1-8BEC-AC24BAB53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FE823-93E9-4285-941C-F70F5AC336D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1D7483D-5124-4D23-8EBF-8C1407C7E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206fa-f388-4a87-bd21-99adce2d44d3"/>
    <ds:schemaRef ds:uri="1a2e9c64-4a9f-4a02-aec1-493aa3de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UNEP/CMS Secretariat</dc:creator>
  <cp:keywords/>
  <dc:description/>
  <cp:lastModifiedBy>Lauren Lopes</cp:lastModifiedBy>
  <cp:revision>28</cp:revision>
  <cp:lastPrinted>2019-12-06T20:21:00Z</cp:lastPrinted>
  <dcterms:created xsi:type="dcterms:W3CDTF">2022-09-06T12:11:00Z</dcterms:created>
  <dcterms:modified xsi:type="dcterms:W3CDTF">2023-02-24T05:40:00Z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0x010100BA9586279C6F324A8E83E8FEF1163F96</vt:lpwstr>
  </property>
  <property fmtid="{D5CDD505-2E9C-101B-9397-08002B2CF9AE}" pid="3" name="_dlc_DocIdItemGuid">
    <vt:lpwstr>7d3b589e-6c62-45e8-bdff-d6a4000f61f1</vt:lpwstr>
  </property>
  <property fmtid="{D5CDD505-2E9C-101B-9397-08002B2CF9AE}" pid="4" name="MediaServiceImageTags">
    <vt:lpwstr/>
  </property>
</Properties>
</file>